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PRIMEIRO TERMO ADITIVO DE REAJUSTE Á ATA DE REGISTRO DE PREÇO N°035/2020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PROCESSO LICITATÓRIO Nº 096/2020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PREGÃO ELETRÔNICO Nº 026/2020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 xml:space="preserve">DO OBJETO: O presente aditivo tem por objeto o REAJUSTE do preço inicialmente pactuado na Ata de Registro de Preço anexo ao Processo Licitatório n° 096/2020 na modalidade Pregão Eletrônico n° 026/2020 de acordo com a planilha abaixo: 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ADITIVO DE REAJUSTE – LOTE Nº 08- (CARNES)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ITEM</w:t>
      </w:r>
      <w:r w:rsidRPr="00DA4E56">
        <w:rPr>
          <w:sz w:val="14"/>
          <w:szCs w:val="14"/>
        </w:rPr>
        <w:tab/>
        <w:t>PRODUTO</w:t>
      </w:r>
      <w:r w:rsidRPr="00DA4E56">
        <w:rPr>
          <w:sz w:val="14"/>
          <w:szCs w:val="14"/>
        </w:rPr>
        <w:tab/>
        <w:t>VALOR REGISTRADO</w:t>
      </w:r>
      <w:r w:rsidRPr="00DA4E56">
        <w:rPr>
          <w:sz w:val="14"/>
          <w:szCs w:val="14"/>
        </w:rPr>
        <w:tab/>
        <w:t>% DE REAJUSTE</w:t>
      </w:r>
      <w:r w:rsidRPr="00DA4E56">
        <w:rPr>
          <w:sz w:val="14"/>
          <w:szCs w:val="14"/>
        </w:rPr>
        <w:tab/>
        <w:t>VALOR FINAL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1</w:t>
      </w:r>
      <w:r w:rsidRPr="00DA4E56">
        <w:rPr>
          <w:sz w:val="14"/>
          <w:szCs w:val="14"/>
        </w:rPr>
        <w:tab/>
      </w:r>
      <w:r w:rsidRPr="00DA4E56">
        <w:rPr>
          <w:sz w:val="14"/>
          <w:szCs w:val="14"/>
        </w:rPr>
        <w:tab/>
        <w:t>Carne bovina de segunda (acém, fraldinha, paleta, aba do filé, capa de filé e peito) com cor vermelha brilhante ou púrpura sem manchas de qualquer espécie, nem parasitas, nem larvas. Devem apresentar odor e sabor característico. O percentual de gordura aceitável é de até 10%. Resfriada com temperatura variando de 0° a 7° C. Embalados em sacos plástico atóxico e intacto</w:t>
      </w:r>
      <w:r w:rsidRPr="00DA4E56">
        <w:rPr>
          <w:sz w:val="14"/>
          <w:szCs w:val="14"/>
        </w:rPr>
        <w:tab/>
        <w:t>R$ 20,00</w:t>
      </w:r>
      <w:r w:rsidRPr="00DA4E56">
        <w:rPr>
          <w:sz w:val="14"/>
          <w:szCs w:val="14"/>
        </w:rPr>
        <w:tab/>
        <w:t>28%</w:t>
      </w:r>
      <w:r w:rsidRPr="00DA4E56">
        <w:rPr>
          <w:sz w:val="14"/>
          <w:szCs w:val="14"/>
        </w:rPr>
        <w:tab/>
        <w:t xml:space="preserve"> R</w:t>
      </w:r>
      <w:proofErr w:type="gramStart"/>
      <w:r w:rsidRPr="00DA4E56">
        <w:rPr>
          <w:sz w:val="14"/>
          <w:szCs w:val="14"/>
        </w:rPr>
        <w:t>$  25</w:t>
      </w:r>
      <w:proofErr w:type="gramEnd"/>
      <w:r w:rsidRPr="00DA4E56">
        <w:rPr>
          <w:sz w:val="14"/>
          <w:szCs w:val="14"/>
        </w:rPr>
        <w:t xml:space="preserve">,60 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3</w:t>
      </w:r>
      <w:r w:rsidRPr="00DA4E56">
        <w:rPr>
          <w:sz w:val="14"/>
          <w:szCs w:val="14"/>
        </w:rPr>
        <w:tab/>
        <w:t xml:space="preserve">Frango </w:t>
      </w:r>
      <w:proofErr w:type="spellStart"/>
      <w:r w:rsidRPr="00DA4E56">
        <w:rPr>
          <w:sz w:val="14"/>
          <w:szCs w:val="14"/>
        </w:rPr>
        <w:t>semi</w:t>
      </w:r>
      <w:proofErr w:type="spellEnd"/>
      <w:r w:rsidRPr="00DA4E56">
        <w:rPr>
          <w:sz w:val="14"/>
          <w:szCs w:val="14"/>
        </w:rPr>
        <w:t xml:space="preserve"> -processado - em peças, resfriado, peito, com aspecto cor e cheiro próprio, sem manchas, acondicionado em saco plástico, peso</w:t>
      </w:r>
      <w:r>
        <w:rPr>
          <w:sz w:val="14"/>
          <w:szCs w:val="14"/>
        </w:rPr>
        <w:t xml:space="preserve"> kg.</w:t>
      </w:r>
      <w:r>
        <w:rPr>
          <w:sz w:val="14"/>
          <w:szCs w:val="14"/>
        </w:rPr>
        <w:tab/>
        <w:t>R$ 7,10</w:t>
      </w:r>
      <w:r>
        <w:rPr>
          <w:sz w:val="14"/>
          <w:szCs w:val="14"/>
        </w:rPr>
        <w:tab/>
        <w:t>46,20%</w:t>
      </w:r>
      <w:r>
        <w:rPr>
          <w:sz w:val="14"/>
          <w:szCs w:val="14"/>
        </w:rPr>
        <w:tab/>
        <w:t xml:space="preserve"> R</w:t>
      </w:r>
      <w:proofErr w:type="gramStart"/>
      <w:r>
        <w:rPr>
          <w:sz w:val="14"/>
          <w:szCs w:val="14"/>
        </w:rPr>
        <w:t>$  10</w:t>
      </w:r>
      <w:proofErr w:type="gramEnd"/>
      <w:r>
        <w:rPr>
          <w:sz w:val="14"/>
          <w:szCs w:val="14"/>
        </w:rPr>
        <w:t xml:space="preserve">,38 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DAS DEMAIS CLÁUSULAS: Permanecem inalteradas.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DATA: Vila Rica/MT, 21 de Junho de 202</w:t>
      </w:r>
      <w:r w:rsidR="0032583C">
        <w:rPr>
          <w:sz w:val="14"/>
          <w:szCs w:val="14"/>
        </w:rPr>
        <w:t>1</w:t>
      </w:r>
      <w:bookmarkStart w:id="0" w:name="_GoBack"/>
      <w:bookmarkEnd w:id="0"/>
      <w:r w:rsidRPr="00DA4E56">
        <w:rPr>
          <w:sz w:val="14"/>
          <w:szCs w:val="14"/>
        </w:rPr>
        <w:t>.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 xml:space="preserve">ASSINANTES: </w:t>
      </w:r>
    </w:p>
    <w:p w:rsidR="00DA4E56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ABMAEL DA SILVEIRA – PREFEITURA MUNICIPAL DE VILA RICA – CONTRATANTE</w:t>
      </w:r>
    </w:p>
    <w:p w:rsidR="002B0DFA" w:rsidRPr="00DA4E56" w:rsidRDefault="00DA4E56" w:rsidP="00DA4E56">
      <w:pPr>
        <w:jc w:val="both"/>
        <w:rPr>
          <w:sz w:val="14"/>
          <w:szCs w:val="14"/>
        </w:rPr>
      </w:pPr>
      <w:r w:rsidRPr="00DA4E56">
        <w:rPr>
          <w:sz w:val="14"/>
          <w:szCs w:val="14"/>
        </w:rPr>
        <w:t>GEOVANE STIVAL LOPES EIRELI (04.570.090/0001-07) - CONTRATADA</w:t>
      </w: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FE0"/>
    <w:rsid w:val="0029301A"/>
    <w:rsid w:val="002B0DFA"/>
    <w:rsid w:val="002B3299"/>
    <w:rsid w:val="002D5B9A"/>
    <w:rsid w:val="0032583C"/>
    <w:rsid w:val="003378CC"/>
    <w:rsid w:val="0034768A"/>
    <w:rsid w:val="00347D18"/>
    <w:rsid w:val="003809A0"/>
    <w:rsid w:val="0038768F"/>
    <w:rsid w:val="003C7C57"/>
    <w:rsid w:val="00417292"/>
    <w:rsid w:val="00425C11"/>
    <w:rsid w:val="004549EC"/>
    <w:rsid w:val="0049540E"/>
    <w:rsid w:val="004A2A73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E245A"/>
    <w:rsid w:val="009E32AF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A4E56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86F"/>
  <w15:docId w15:val="{12475C35-ECE6-47ED-8152-78E8EAB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392A-290F-4D82-BB97-8494DB1C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10</cp:revision>
  <cp:lastPrinted>2014-08-14T16:56:00Z</cp:lastPrinted>
  <dcterms:created xsi:type="dcterms:W3CDTF">2019-08-01T13:52:00Z</dcterms:created>
  <dcterms:modified xsi:type="dcterms:W3CDTF">2021-06-21T13:27:00Z</dcterms:modified>
</cp:coreProperties>
</file>